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5678A" w:rsidRPr="00815111" w14:paraId="09A37CAD" w14:textId="77777777" w:rsidTr="00E21244">
        <w:trPr>
          <w:trHeight w:val="820"/>
        </w:trPr>
        <w:tc>
          <w:tcPr>
            <w:tcW w:w="9918" w:type="dxa"/>
            <w:tcBorders>
              <w:bottom w:val="single" w:sz="4" w:space="0" w:color="auto"/>
            </w:tcBorders>
          </w:tcPr>
          <w:p w14:paraId="1AC4C418" w14:textId="00040D4A" w:rsidR="0015678A" w:rsidRPr="0031029A" w:rsidRDefault="0015678A" w:rsidP="00E61A90">
            <w:pPr>
              <w:jc w:val="both"/>
              <w:rPr>
                <w:b/>
                <w:bCs/>
                <w:sz w:val="20"/>
                <w:szCs w:val="20"/>
              </w:rPr>
            </w:pPr>
            <w:r w:rsidRPr="0015678A">
              <w:rPr>
                <w:b/>
                <w:bCs/>
                <w:sz w:val="20"/>
                <w:szCs w:val="20"/>
              </w:rPr>
              <w:t xml:space="preserve">El formulario de cancelación de asignaturas deberá ser enviado al correo </w:t>
            </w:r>
            <w:r w:rsidR="007301AC" w:rsidRPr="00E30EEC">
              <w:rPr>
                <w:b/>
                <w:bCs/>
                <w:color w:val="00BFD6"/>
                <w:sz w:val="20"/>
                <w:szCs w:val="20"/>
              </w:rPr>
              <w:t>ines.hernandez@eia.edu.co</w:t>
            </w:r>
            <w:r w:rsidRPr="0015678A">
              <w:rPr>
                <w:b/>
                <w:bCs/>
                <w:sz w:val="20"/>
                <w:szCs w:val="20"/>
              </w:rPr>
              <w:t>. Este formulario solo tiene validez hasta dos días después de la fecha que asigna el profesor. Vencido el plazo</w:t>
            </w:r>
            <w:r w:rsidR="00E21244">
              <w:rPr>
                <w:b/>
                <w:bCs/>
                <w:sz w:val="20"/>
                <w:szCs w:val="20"/>
              </w:rPr>
              <w:t>,</w:t>
            </w:r>
            <w:r w:rsidRPr="0015678A">
              <w:rPr>
                <w:b/>
                <w:bCs/>
                <w:sz w:val="20"/>
                <w:szCs w:val="20"/>
              </w:rPr>
              <w:t xml:space="preserve"> deb</w:t>
            </w:r>
            <w:r w:rsidR="00E21244">
              <w:rPr>
                <w:b/>
                <w:bCs/>
                <w:sz w:val="20"/>
                <w:szCs w:val="20"/>
              </w:rPr>
              <w:t>erá</w:t>
            </w:r>
            <w:r w:rsidRPr="0015678A">
              <w:rPr>
                <w:b/>
                <w:bCs/>
                <w:sz w:val="20"/>
                <w:szCs w:val="20"/>
              </w:rPr>
              <w:t xml:space="preserve"> diligenciar un nuevo formulario.</w:t>
            </w:r>
          </w:p>
        </w:tc>
      </w:tr>
      <w:tr w:rsidR="00E30EEC" w:rsidRPr="00815111" w14:paraId="0C2764CD" w14:textId="77777777" w:rsidTr="00E21244">
        <w:trPr>
          <w:trHeight w:val="280"/>
        </w:trPr>
        <w:tc>
          <w:tcPr>
            <w:tcW w:w="9918" w:type="dxa"/>
            <w:tcBorders>
              <w:left w:val="nil"/>
              <w:right w:val="nil"/>
            </w:tcBorders>
          </w:tcPr>
          <w:p w14:paraId="689A8D30" w14:textId="77777777" w:rsidR="00E30EEC" w:rsidRPr="0015678A" w:rsidRDefault="00E30EEC" w:rsidP="00E61A9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F202F" w:rsidRPr="00815111" w14:paraId="15583A98" w14:textId="77777777" w:rsidTr="00963E82">
        <w:trPr>
          <w:trHeight w:val="1243"/>
        </w:trPr>
        <w:tc>
          <w:tcPr>
            <w:tcW w:w="9918" w:type="dxa"/>
          </w:tcPr>
          <w:p w14:paraId="0519BD23" w14:textId="4F43B9C4" w:rsidR="00E61A90" w:rsidRPr="0031029A" w:rsidRDefault="00032E82" w:rsidP="00E61A90">
            <w:pPr>
              <w:jc w:val="both"/>
              <w:rPr>
                <w:sz w:val="20"/>
                <w:szCs w:val="20"/>
              </w:rPr>
            </w:pPr>
            <w:r w:rsidRPr="0031029A">
              <w:rPr>
                <w:b/>
                <w:bCs/>
                <w:sz w:val="20"/>
                <w:szCs w:val="20"/>
              </w:rPr>
              <w:t>Artículo 31. CANCELACIÓN DE ASIGNATURAS DEL REGISTRO</w:t>
            </w:r>
            <w:r w:rsidRPr="0031029A">
              <w:rPr>
                <w:sz w:val="20"/>
                <w:szCs w:val="20"/>
              </w:rPr>
              <w:t>. El estudiante podrá solicitar que se eliminen asignaturas de su registro hasta la décima semana de clases. El estudiante deberá dirigir solicitud en forma escrita a la Dirección de Admisiones y Registro. En ningún caso habrá devolución de los derechos de matrícula.</w:t>
            </w:r>
          </w:p>
          <w:p w14:paraId="63AD0D36" w14:textId="77777777" w:rsidR="00E61A90" w:rsidRPr="0031029A" w:rsidRDefault="00E61A90" w:rsidP="00963E82">
            <w:pPr>
              <w:ind w:left="708"/>
              <w:jc w:val="both"/>
              <w:rPr>
                <w:sz w:val="20"/>
                <w:szCs w:val="20"/>
              </w:rPr>
            </w:pPr>
            <w:r w:rsidRPr="0031029A">
              <w:rPr>
                <w:b/>
                <w:bCs/>
                <w:sz w:val="20"/>
                <w:szCs w:val="20"/>
              </w:rPr>
              <w:t>Parágrafo</w:t>
            </w:r>
            <w:r w:rsidRPr="0031029A">
              <w:rPr>
                <w:sz w:val="20"/>
                <w:szCs w:val="20"/>
              </w:rPr>
              <w:t>. No se acepta la cancelación de la asignatura en la cual haya sido sancionado por fraude.</w:t>
            </w:r>
          </w:p>
          <w:p w14:paraId="06DADCE0" w14:textId="523372D3" w:rsidR="00E61A90" w:rsidRPr="00E61A90" w:rsidRDefault="00E61A90" w:rsidP="00963E82">
            <w:pPr>
              <w:ind w:left="708"/>
              <w:jc w:val="both"/>
            </w:pPr>
            <w:r w:rsidRPr="0031029A">
              <w:rPr>
                <w:b/>
                <w:bCs/>
                <w:sz w:val="20"/>
                <w:szCs w:val="20"/>
              </w:rPr>
              <w:t>Parágrafo 2</w:t>
            </w:r>
            <w:r w:rsidRPr="0031029A">
              <w:rPr>
                <w:sz w:val="20"/>
                <w:szCs w:val="20"/>
              </w:rPr>
              <w:t>. Las asignaturas con calificación aprobatoria podrán cancelarse en</w:t>
            </w:r>
            <w:r w:rsidR="00B44DCD" w:rsidRPr="0031029A">
              <w:rPr>
                <w:sz w:val="20"/>
                <w:szCs w:val="20"/>
              </w:rPr>
              <w:t xml:space="preserve"> </w:t>
            </w:r>
            <w:r w:rsidRPr="0031029A">
              <w:rPr>
                <w:sz w:val="20"/>
                <w:szCs w:val="20"/>
              </w:rPr>
              <w:t>cualquier momento del período</w:t>
            </w:r>
            <w:r w:rsidR="00B44DCD" w:rsidRPr="0031029A">
              <w:rPr>
                <w:sz w:val="20"/>
                <w:szCs w:val="20"/>
              </w:rPr>
              <w:t xml:space="preserve"> </w:t>
            </w:r>
            <w:r w:rsidRPr="0031029A">
              <w:rPr>
                <w:sz w:val="20"/>
                <w:szCs w:val="20"/>
              </w:rPr>
              <w:t>académico.</w:t>
            </w:r>
          </w:p>
        </w:tc>
      </w:tr>
    </w:tbl>
    <w:p w14:paraId="7E5A5DA1" w14:textId="501071B7" w:rsidR="009B1E2D" w:rsidRPr="00A73BD1" w:rsidRDefault="009B1E2D" w:rsidP="00A73BD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4581"/>
        <w:gridCol w:w="871"/>
        <w:gridCol w:w="779"/>
      </w:tblGrid>
      <w:tr w:rsidR="00D53014" w:rsidRPr="002279B1" w14:paraId="7E5A5DA4" w14:textId="77777777" w:rsidTr="00460E79">
        <w:trPr>
          <w:trHeight w:val="244"/>
        </w:trPr>
        <w:tc>
          <w:tcPr>
            <w:tcW w:w="1873" w:type="pct"/>
            <w:vAlign w:val="center"/>
          </w:tcPr>
          <w:p w14:paraId="7E5A5DA2" w14:textId="77777777" w:rsidR="00D53014" w:rsidRPr="002279B1" w:rsidRDefault="00D53014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 xml:space="preserve">Nombre completo </w:t>
            </w:r>
            <w:r w:rsidR="00155C01" w:rsidRPr="002279B1">
              <w:rPr>
                <w:b/>
                <w:sz w:val="20"/>
                <w:szCs w:val="20"/>
                <w:lang w:val="es-CO"/>
              </w:rPr>
              <w:t xml:space="preserve">del </w:t>
            </w:r>
            <w:r w:rsidRPr="002279B1">
              <w:rPr>
                <w:b/>
                <w:sz w:val="20"/>
                <w:szCs w:val="20"/>
                <w:lang w:val="es-CO"/>
              </w:rPr>
              <w:t>estudiante:</w:t>
            </w:r>
          </w:p>
        </w:tc>
        <w:tc>
          <w:tcPr>
            <w:tcW w:w="3127" w:type="pct"/>
            <w:gridSpan w:val="3"/>
            <w:vAlign w:val="center"/>
          </w:tcPr>
          <w:p w14:paraId="7E5A5DA3" w14:textId="77777777" w:rsidR="006C5897" w:rsidRPr="002279B1" w:rsidRDefault="006C5897" w:rsidP="00C93141">
            <w:pPr>
              <w:rPr>
                <w:szCs w:val="22"/>
                <w:lang w:val="es-CO"/>
              </w:rPr>
            </w:pPr>
          </w:p>
        </w:tc>
      </w:tr>
      <w:tr w:rsidR="00D53014" w:rsidRPr="002279B1" w14:paraId="7E5A5DA7" w14:textId="77777777" w:rsidTr="00460E79">
        <w:trPr>
          <w:trHeight w:val="261"/>
        </w:trPr>
        <w:tc>
          <w:tcPr>
            <w:tcW w:w="1873" w:type="pct"/>
            <w:vAlign w:val="center"/>
          </w:tcPr>
          <w:p w14:paraId="7E5A5DA5" w14:textId="77777777" w:rsidR="00D53014" w:rsidRPr="002279B1" w:rsidRDefault="00D53014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Documento de identidad:</w:t>
            </w:r>
          </w:p>
        </w:tc>
        <w:tc>
          <w:tcPr>
            <w:tcW w:w="3127" w:type="pct"/>
            <w:gridSpan w:val="3"/>
            <w:vAlign w:val="center"/>
          </w:tcPr>
          <w:p w14:paraId="7E5A5DA6" w14:textId="77777777" w:rsidR="006C5897" w:rsidRPr="002279B1" w:rsidRDefault="006C5897" w:rsidP="00C93141">
            <w:pPr>
              <w:rPr>
                <w:szCs w:val="22"/>
                <w:lang w:val="es-CO"/>
              </w:rPr>
            </w:pPr>
          </w:p>
        </w:tc>
      </w:tr>
      <w:tr w:rsidR="00896104" w:rsidRPr="002279B1" w14:paraId="7E5A5DAA" w14:textId="77777777" w:rsidTr="00460E79">
        <w:trPr>
          <w:trHeight w:val="279"/>
        </w:trPr>
        <w:tc>
          <w:tcPr>
            <w:tcW w:w="1873" w:type="pct"/>
            <w:vAlign w:val="center"/>
          </w:tcPr>
          <w:p w14:paraId="7E5A5DA8" w14:textId="77777777" w:rsidR="00896104" w:rsidRPr="002279B1" w:rsidRDefault="00896104" w:rsidP="00C93141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Celular:</w:t>
            </w:r>
          </w:p>
        </w:tc>
        <w:tc>
          <w:tcPr>
            <w:tcW w:w="3127" w:type="pct"/>
            <w:gridSpan w:val="3"/>
            <w:vAlign w:val="center"/>
          </w:tcPr>
          <w:p w14:paraId="7E5A5DA9" w14:textId="77777777" w:rsidR="00896104" w:rsidRPr="002279B1" w:rsidRDefault="00896104" w:rsidP="00C93141">
            <w:pPr>
              <w:rPr>
                <w:szCs w:val="22"/>
                <w:lang w:val="es-CO"/>
              </w:rPr>
            </w:pPr>
          </w:p>
        </w:tc>
      </w:tr>
      <w:tr w:rsidR="005E4AD6" w:rsidRPr="002279B1" w14:paraId="7E5A5DAF" w14:textId="77777777" w:rsidTr="00460E79">
        <w:trPr>
          <w:trHeight w:val="269"/>
        </w:trPr>
        <w:tc>
          <w:tcPr>
            <w:tcW w:w="1873" w:type="pct"/>
            <w:vAlign w:val="center"/>
          </w:tcPr>
          <w:p w14:paraId="7E5A5DAB" w14:textId="77777777" w:rsidR="00EF5B3F" w:rsidRPr="002279B1" w:rsidRDefault="00EF5B3F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Programa:</w:t>
            </w:r>
          </w:p>
        </w:tc>
        <w:tc>
          <w:tcPr>
            <w:tcW w:w="2299" w:type="pct"/>
            <w:vAlign w:val="center"/>
          </w:tcPr>
          <w:p w14:paraId="7E5A5DAC" w14:textId="77777777" w:rsidR="00EF5B3F" w:rsidRPr="002279B1" w:rsidRDefault="00EF5B3F" w:rsidP="00C93141">
            <w:pPr>
              <w:rPr>
                <w:sz w:val="20"/>
                <w:szCs w:val="20"/>
                <w:lang w:val="es-CO"/>
              </w:rPr>
            </w:pPr>
          </w:p>
        </w:tc>
        <w:tc>
          <w:tcPr>
            <w:tcW w:w="437" w:type="pct"/>
            <w:vAlign w:val="center"/>
          </w:tcPr>
          <w:p w14:paraId="7E5A5DAD" w14:textId="77777777" w:rsidR="00EF5B3F" w:rsidRPr="002279B1" w:rsidRDefault="00EF5B3F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 xml:space="preserve">Nivel: </w:t>
            </w:r>
          </w:p>
        </w:tc>
        <w:tc>
          <w:tcPr>
            <w:tcW w:w="391" w:type="pct"/>
            <w:vAlign w:val="center"/>
          </w:tcPr>
          <w:p w14:paraId="7E5A5DAE" w14:textId="77777777" w:rsidR="00EF5B3F" w:rsidRPr="002279B1" w:rsidRDefault="00EF5B3F" w:rsidP="00C93141">
            <w:pPr>
              <w:rPr>
                <w:szCs w:val="22"/>
                <w:lang w:val="es-CO"/>
              </w:rPr>
            </w:pPr>
          </w:p>
        </w:tc>
      </w:tr>
      <w:tr w:rsidR="00EF5B3F" w:rsidRPr="002279B1" w14:paraId="7E5A5DB2" w14:textId="77777777" w:rsidTr="00460E79">
        <w:trPr>
          <w:trHeight w:val="274"/>
        </w:trPr>
        <w:tc>
          <w:tcPr>
            <w:tcW w:w="1873" w:type="pct"/>
            <w:vAlign w:val="center"/>
          </w:tcPr>
          <w:p w14:paraId="7E5A5DB0" w14:textId="77777777" w:rsidR="00EF5B3F" w:rsidRPr="002279B1" w:rsidRDefault="00EF5B3F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Asignatura:</w:t>
            </w:r>
          </w:p>
        </w:tc>
        <w:tc>
          <w:tcPr>
            <w:tcW w:w="3127" w:type="pct"/>
            <w:gridSpan w:val="3"/>
            <w:vAlign w:val="center"/>
          </w:tcPr>
          <w:p w14:paraId="7E5A5DB1" w14:textId="77777777" w:rsidR="00EF5B3F" w:rsidRPr="002279B1" w:rsidRDefault="00EF5B3F" w:rsidP="00C93141">
            <w:pPr>
              <w:rPr>
                <w:szCs w:val="22"/>
                <w:lang w:val="es-CO"/>
              </w:rPr>
            </w:pPr>
          </w:p>
        </w:tc>
      </w:tr>
      <w:tr w:rsidR="00EF5B3F" w:rsidRPr="002279B1" w14:paraId="7E5A5DB5" w14:textId="77777777" w:rsidTr="00460E79">
        <w:trPr>
          <w:trHeight w:val="278"/>
        </w:trPr>
        <w:tc>
          <w:tcPr>
            <w:tcW w:w="1873" w:type="pct"/>
            <w:vAlign w:val="center"/>
          </w:tcPr>
          <w:p w14:paraId="7E5A5DB3" w14:textId="77777777" w:rsidR="00EF5B3F" w:rsidRPr="002279B1" w:rsidRDefault="00EF5B3F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Profesor:</w:t>
            </w:r>
          </w:p>
        </w:tc>
        <w:tc>
          <w:tcPr>
            <w:tcW w:w="3127" w:type="pct"/>
            <w:gridSpan w:val="3"/>
            <w:vAlign w:val="center"/>
          </w:tcPr>
          <w:p w14:paraId="7E5A5DB4" w14:textId="77777777" w:rsidR="00EF5B3F" w:rsidRPr="002279B1" w:rsidRDefault="00EF5B3F" w:rsidP="00C93141">
            <w:pPr>
              <w:rPr>
                <w:szCs w:val="22"/>
                <w:lang w:val="es-CO"/>
              </w:rPr>
            </w:pPr>
          </w:p>
        </w:tc>
      </w:tr>
    </w:tbl>
    <w:p w14:paraId="7E5A5DB6" w14:textId="77777777" w:rsidR="00A1211E" w:rsidRPr="00A1211E" w:rsidRDefault="00A1211E">
      <w:pPr>
        <w:rPr>
          <w:sz w:val="10"/>
          <w:szCs w:val="10"/>
        </w:rPr>
      </w:pPr>
    </w:p>
    <w:p w14:paraId="7E5A5DB7" w14:textId="77777777" w:rsidR="00A1211E" w:rsidRPr="00A1211E" w:rsidRDefault="00A1211E">
      <w:pPr>
        <w:rPr>
          <w:b/>
          <w:sz w:val="20"/>
          <w:szCs w:val="20"/>
        </w:rPr>
      </w:pPr>
      <w:r w:rsidRPr="00A1211E">
        <w:rPr>
          <w:b/>
          <w:sz w:val="20"/>
          <w:szCs w:val="20"/>
        </w:rPr>
        <w:t>Certificación del profesor</w:t>
      </w:r>
      <w:r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776"/>
        <w:gridCol w:w="2446"/>
        <w:gridCol w:w="775"/>
        <w:gridCol w:w="2762"/>
        <w:gridCol w:w="779"/>
      </w:tblGrid>
      <w:tr w:rsidR="005E4AD6" w:rsidRPr="002279B1" w14:paraId="7E5A5DBE" w14:textId="77777777" w:rsidTr="002279B1">
        <w:trPr>
          <w:trHeight w:val="397"/>
        </w:trPr>
        <w:tc>
          <w:tcPr>
            <w:tcW w:w="1217" w:type="pct"/>
            <w:vAlign w:val="center"/>
          </w:tcPr>
          <w:p w14:paraId="7E5A5DB8" w14:textId="77777777" w:rsidR="005E4AD6" w:rsidRPr="002279B1" w:rsidRDefault="005E4AD6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Nota definitiva actual</w:t>
            </w:r>
          </w:p>
        </w:tc>
        <w:tc>
          <w:tcPr>
            <w:tcW w:w="389" w:type="pct"/>
            <w:vAlign w:val="center"/>
          </w:tcPr>
          <w:p w14:paraId="7E5A5DB9" w14:textId="77777777" w:rsidR="005E4AD6" w:rsidRPr="002279B1" w:rsidRDefault="005E4AD6" w:rsidP="00C93141">
            <w:pPr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227" w:type="pct"/>
            <w:vAlign w:val="center"/>
          </w:tcPr>
          <w:p w14:paraId="7E5A5DBA" w14:textId="77777777" w:rsidR="005E4AD6" w:rsidRPr="002279B1" w:rsidRDefault="005E4AD6" w:rsidP="005E4AD6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Porcentaje Evaluado</w:t>
            </w:r>
          </w:p>
        </w:tc>
        <w:tc>
          <w:tcPr>
            <w:tcW w:w="389" w:type="pct"/>
            <w:vAlign w:val="center"/>
          </w:tcPr>
          <w:p w14:paraId="7E5A5DBB" w14:textId="77777777" w:rsidR="005E4AD6" w:rsidRPr="002279B1" w:rsidRDefault="005E4AD6" w:rsidP="00C93141">
            <w:pPr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386" w:type="pct"/>
            <w:vAlign w:val="center"/>
          </w:tcPr>
          <w:p w14:paraId="7E5A5DBC" w14:textId="77777777" w:rsidR="005E4AD6" w:rsidRPr="002279B1" w:rsidRDefault="005E4AD6" w:rsidP="00C93141">
            <w:pPr>
              <w:rPr>
                <w:b/>
                <w:sz w:val="20"/>
                <w:szCs w:val="20"/>
                <w:lang w:val="es-CO"/>
              </w:rPr>
            </w:pPr>
            <w:r w:rsidRPr="002279B1">
              <w:rPr>
                <w:b/>
                <w:sz w:val="20"/>
                <w:szCs w:val="20"/>
                <w:lang w:val="es-CO"/>
              </w:rPr>
              <w:t>Total faltas de asistencia</w:t>
            </w:r>
          </w:p>
        </w:tc>
        <w:tc>
          <w:tcPr>
            <w:tcW w:w="391" w:type="pct"/>
            <w:vAlign w:val="center"/>
          </w:tcPr>
          <w:p w14:paraId="7E5A5DBD" w14:textId="77777777" w:rsidR="005E4AD6" w:rsidRPr="002279B1" w:rsidRDefault="005E4AD6" w:rsidP="00C93141">
            <w:pPr>
              <w:rPr>
                <w:b/>
                <w:sz w:val="20"/>
                <w:szCs w:val="20"/>
                <w:lang w:val="es-CO"/>
              </w:rPr>
            </w:pPr>
          </w:p>
        </w:tc>
      </w:tr>
    </w:tbl>
    <w:p w14:paraId="7E5A5DBF" w14:textId="77777777" w:rsidR="00E85B24" w:rsidRDefault="00E85B24" w:rsidP="00C93141">
      <w:pPr>
        <w:rPr>
          <w:b/>
          <w:sz w:val="20"/>
          <w:szCs w:val="20"/>
          <w:lang w:val="es-CO"/>
        </w:rPr>
      </w:pPr>
    </w:p>
    <w:p w14:paraId="7E5A5DC0" w14:textId="77777777" w:rsidR="005E4AD6" w:rsidRDefault="005E4AD6" w:rsidP="00C93141">
      <w:pPr>
        <w:rPr>
          <w:b/>
          <w:sz w:val="20"/>
          <w:szCs w:val="20"/>
          <w:lang w:val="es-CO"/>
        </w:rPr>
      </w:pPr>
    </w:p>
    <w:p w14:paraId="4B487127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p w14:paraId="1F0450B8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p w14:paraId="2D51F0CC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p w14:paraId="7E5A5DC1" w14:textId="77777777" w:rsidR="00E85B24" w:rsidRDefault="00E85B24" w:rsidP="00C93141">
      <w:pPr>
        <w:rPr>
          <w:b/>
          <w:sz w:val="20"/>
          <w:szCs w:val="20"/>
          <w:lang w:val="es-CO"/>
        </w:rPr>
      </w:pPr>
      <w:r>
        <w:rPr>
          <w:b/>
          <w:sz w:val="20"/>
          <w:szCs w:val="20"/>
          <w:lang w:val="es-CO"/>
        </w:rPr>
        <w:t>_________________________</w:t>
      </w:r>
      <w:r w:rsidR="00C93141">
        <w:rPr>
          <w:b/>
          <w:sz w:val="20"/>
          <w:szCs w:val="20"/>
          <w:lang w:val="es-CO"/>
        </w:rPr>
        <w:t>___</w:t>
      </w:r>
      <w:r>
        <w:rPr>
          <w:b/>
          <w:sz w:val="20"/>
          <w:szCs w:val="20"/>
          <w:lang w:val="es-CO"/>
        </w:rPr>
        <w:tab/>
        <w:t>_________________</w:t>
      </w:r>
      <w:r w:rsidR="00C93141">
        <w:rPr>
          <w:b/>
          <w:sz w:val="20"/>
          <w:szCs w:val="20"/>
          <w:lang w:val="es-CO"/>
        </w:rPr>
        <w:t>___</w:t>
      </w:r>
      <w:r>
        <w:rPr>
          <w:b/>
          <w:sz w:val="20"/>
          <w:szCs w:val="20"/>
          <w:lang w:val="es-CO"/>
        </w:rPr>
        <w:t>_</w:t>
      </w:r>
      <w:r>
        <w:rPr>
          <w:b/>
          <w:sz w:val="20"/>
          <w:szCs w:val="20"/>
          <w:lang w:val="es-CO"/>
        </w:rPr>
        <w:tab/>
        <w:t>___________________________</w:t>
      </w:r>
    </w:p>
    <w:p w14:paraId="7E5A5DC2" w14:textId="77777777" w:rsidR="00E85B24" w:rsidRDefault="00E85B24" w:rsidP="00C93141">
      <w:pPr>
        <w:rPr>
          <w:szCs w:val="22"/>
          <w:lang w:val="es-CO"/>
        </w:rPr>
      </w:pPr>
      <w:r>
        <w:rPr>
          <w:b/>
          <w:sz w:val="20"/>
          <w:szCs w:val="20"/>
          <w:lang w:val="es-CO"/>
        </w:rPr>
        <w:t>Firma del profesor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 w:rsidR="00C93141">
        <w:rPr>
          <w:b/>
          <w:sz w:val="20"/>
          <w:szCs w:val="20"/>
          <w:lang w:val="es-CO"/>
        </w:rPr>
        <w:t>Fecha firma profesor</w:t>
      </w:r>
      <w:r w:rsidR="00C93141">
        <w:rPr>
          <w:b/>
          <w:sz w:val="20"/>
          <w:szCs w:val="20"/>
          <w:lang w:val="es-CO"/>
        </w:rPr>
        <w:tab/>
      </w:r>
      <w:r w:rsidR="00C93141">
        <w:rPr>
          <w:b/>
          <w:sz w:val="20"/>
          <w:szCs w:val="20"/>
          <w:lang w:val="es-CO"/>
        </w:rPr>
        <w:tab/>
        <w:t>Firma del estudiante</w:t>
      </w:r>
    </w:p>
    <w:p w14:paraId="7E5A5DC3" w14:textId="77777777" w:rsidR="00C93141" w:rsidRDefault="00C93141" w:rsidP="00C93141">
      <w:pPr>
        <w:rPr>
          <w:szCs w:val="22"/>
          <w:lang w:val="es-CO"/>
        </w:rPr>
      </w:pPr>
    </w:p>
    <w:p w14:paraId="61F21987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p w14:paraId="2D8408EF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2F2258" w14:paraId="704DC235" w14:textId="77777777" w:rsidTr="007F2038">
        <w:trPr>
          <w:trHeight w:val="232"/>
        </w:trPr>
        <w:tc>
          <w:tcPr>
            <w:tcW w:w="9964" w:type="dxa"/>
            <w:gridSpan w:val="2"/>
          </w:tcPr>
          <w:p w14:paraId="4482FDC2" w14:textId="47B6A318" w:rsidR="002F2258" w:rsidRPr="002F2258" w:rsidRDefault="002F2258" w:rsidP="002F2258">
            <w:pPr>
              <w:jc w:val="center"/>
              <w:rPr>
                <w:bCs/>
                <w:sz w:val="20"/>
                <w:szCs w:val="20"/>
                <w:lang w:val="es-CO"/>
              </w:rPr>
            </w:pPr>
            <w:r w:rsidRPr="002F2258">
              <w:rPr>
                <w:bCs/>
                <w:sz w:val="16"/>
                <w:szCs w:val="16"/>
                <w:lang w:val="es-CO"/>
              </w:rPr>
              <w:t>Espacio para uso de Admisiones y Registro – Responsable cancelación en el Sistema Académico</w:t>
            </w:r>
          </w:p>
        </w:tc>
      </w:tr>
      <w:tr w:rsidR="002F2258" w14:paraId="71C19338" w14:textId="77777777" w:rsidTr="002F2258">
        <w:trPr>
          <w:trHeight w:val="1411"/>
        </w:trPr>
        <w:tc>
          <w:tcPr>
            <w:tcW w:w="4982" w:type="dxa"/>
          </w:tcPr>
          <w:p w14:paraId="145E1AA7" w14:textId="0BD7A7FA" w:rsidR="002F2258" w:rsidRDefault="002F2258" w:rsidP="00C93141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 xml:space="preserve">Firma Admisiones y Registro </w:t>
            </w:r>
          </w:p>
        </w:tc>
        <w:tc>
          <w:tcPr>
            <w:tcW w:w="4982" w:type="dxa"/>
          </w:tcPr>
          <w:p w14:paraId="79314218" w14:textId="5B5E14CE" w:rsidR="002F2258" w:rsidRDefault="002F2258" w:rsidP="00C93141">
            <w:pPr>
              <w:rPr>
                <w:b/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Fecha de Cancelación</w:t>
            </w:r>
            <w:r w:rsidR="0015678A">
              <w:rPr>
                <w:b/>
                <w:sz w:val="20"/>
                <w:szCs w:val="20"/>
                <w:lang w:val="es-CO"/>
              </w:rPr>
              <w:t xml:space="preserve">: </w:t>
            </w:r>
          </w:p>
        </w:tc>
      </w:tr>
    </w:tbl>
    <w:p w14:paraId="612CD1C0" w14:textId="77777777" w:rsidR="002F2258" w:rsidRDefault="002F2258" w:rsidP="00C93141">
      <w:pPr>
        <w:rPr>
          <w:b/>
          <w:sz w:val="20"/>
          <w:szCs w:val="20"/>
          <w:lang w:val="es-CO"/>
        </w:rPr>
      </w:pPr>
    </w:p>
    <w:sectPr w:rsidR="002F2258" w:rsidSect="0016022B">
      <w:headerReference w:type="default" r:id="rId12"/>
      <w:footerReference w:type="default" r:id="rId13"/>
      <w:pgSz w:w="12242" w:h="15842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AAA12" w14:textId="77777777" w:rsidR="0016022B" w:rsidRDefault="0016022B" w:rsidP="00676001">
      <w:r>
        <w:separator/>
      </w:r>
    </w:p>
  </w:endnote>
  <w:endnote w:type="continuationSeparator" w:id="0">
    <w:p w14:paraId="23196D70" w14:textId="77777777" w:rsidR="0016022B" w:rsidRDefault="0016022B" w:rsidP="00676001">
      <w:r>
        <w:continuationSeparator/>
      </w:r>
    </w:p>
  </w:endnote>
  <w:endnote w:type="continuationNotice" w:id="1">
    <w:p w14:paraId="7E27AC56" w14:textId="77777777" w:rsidR="0016022B" w:rsidRDefault="001602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ABFE6" w14:textId="3C18239E" w:rsidR="006D39ED" w:rsidRPr="006D39ED" w:rsidRDefault="006D39ED" w:rsidP="006D39ED">
    <w:pPr>
      <w:pStyle w:val="Piedepgina"/>
      <w:jc w:val="center"/>
      <w:rPr>
        <w:i/>
        <w:iCs/>
        <w:sz w:val="16"/>
        <w:szCs w:val="18"/>
      </w:rPr>
    </w:pPr>
    <w:r w:rsidRPr="006D39ED">
      <w:rPr>
        <w:i/>
        <w:iCs/>
        <w:sz w:val="16"/>
        <w:szCs w:val="18"/>
      </w:rPr>
      <w:t>Cualquier copia impresa o digital de este documento se considera COPIA NO CONTROLADA. Es responsabilidad de la comunidad EIA utilizar las versiones actualizadas pertenecientes al Sistema de Gestión Integral.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0E986" w14:textId="77777777" w:rsidR="0016022B" w:rsidRDefault="0016022B" w:rsidP="00676001">
      <w:r>
        <w:separator/>
      </w:r>
    </w:p>
  </w:footnote>
  <w:footnote w:type="continuationSeparator" w:id="0">
    <w:p w14:paraId="4D4E36CE" w14:textId="77777777" w:rsidR="0016022B" w:rsidRDefault="0016022B" w:rsidP="00676001">
      <w:r>
        <w:continuationSeparator/>
      </w:r>
    </w:p>
  </w:footnote>
  <w:footnote w:type="continuationNotice" w:id="1">
    <w:p w14:paraId="32C9EF12" w14:textId="77777777" w:rsidR="0016022B" w:rsidRDefault="001602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634"/>
      <w:gridCol w:w="1482"/>
      <w:gridCol w:w="1079"/>
      <w:gridCol w:w="1079"/>
      <w:gridCol w:w="3690"/>
    </w:tblGrid>
    <w:tr w:rsidR="00676001" w:rsidRPr="00741D29" w14:paraId="74A1EAD2" w14:textId="77777777" w:rsidTr="002F2258">
      <w:tc>
        <w:tcPr>
          <w:tcW w:w="2004" w:type="pct"/>
          <w:gridSpan w:val="2"/>
          <w:shd w:val="clear" w:color="auto" w:fill="auto"/>
        </w:tcPr>
        <w:p w14:paraId="50069643" w14:textId="4A921089" w:rsidR="00676001" w:rsidRPr="00E972E7" w:rsidRDefault="00E972E7" w:rsidP="00E972E7">
          <w:pPr>
            <w:spacing w:before="100" w:beforeAutospacing="1" w:after="100" w:afterAutospacing="1"/>
            <w:rPr>
              <w:rFonts w:ascii="Times New Roman" w:hAnsi="Times New Roman"/>
              <w:sz w:val="24"/>
              <w:lang w:val="es-CO" w:eastAsia="es-CO"/>
            </w:rPr>
          </w:pPr>
          <w:bookmarkStart w:id="0" w:name="_Hlk115352129"/>
          <w:r w:rsidRPr="00E972E7">
            <w:rPr>
              <w:rFonts w:ascii="Times New Roman" w:hAnsi="Times New Roman"/>
              <w:noProof/>
              <w:sz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1B6716CD" wp14:editId="11657078">
                <wp:simplePos x="0" y="0"/>
                <wp:positionH relativeFrom="column">
                  <wp:posOffset>13335</wp:posOffset>
                </wp:positionH>
                <wp:positionV relativeFrom="paragraph">
                  <wp:posOffset>163517</wp:posOffset>
                </wp:positionV>
                <wp:extent cx="2475230" cy="286385"/>
                <wp:effectExtent l="0" t="0" r="1270" b="0"/>
                <wp:wrapTopAndBottom/>
                <wp:docPr id="124333031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523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96" w:type="pct"/>
          <w:gridSpan w:val="3"/>
          <w:vAlign w:val="center"/>
        </w:tcPr>
        <w:p w14:paraId="27BF6567" w14:textId="5DA38300" w:rsidR="00E972E7" w:rsidRPr="00E972E7" w:rsidRDefault="00676001" w:rsidP="00E972E7">
          <w:pPr>
            <w:tabs>
              <w:tab w:val="left" w:pos="3450"/>
              <w:tab w:val="center" w:pos="4252"/>
              <w:tab w:val="center" w:pos="5140"/>
              <w:tab w:val="right" w:pos="8504"/>
            </w:tabs>
            <w:spacing w:before="240" w:after="240"/>
            <w:jc w:val="center"/>
            <w:rPr>
              <w:rFonts w:ascii="HelveticaNeueLT Std" w:eastAsia="Calibri" w:hAnsi="HelveticaNeueLT Std" w:cs="Arial"/>
              <w:b/>
              <w:sz w:val="20"/>
              <w:szCs w:val="20"/>
            </w:rPr>
          </w:pP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SOLICITUD </w:t>
          </w:r>
          <w:r w:rsidR="00B44DCD">
            <w:rPr>
              <w:rFonts w:ascii="HelveticaNeueLT Std" w:eastAsia="Calibri" w:hAnsi="HelveticaNeueLT Std" w:cs="Arial"/>
              <w:b/>
              <w:sz w:val="20"/>
              <w:szCs w:val="20"/>
            </w:rPr>
            <w:t>PARA CANCELACIÓN DE ASIGNATURAS</w:t>
          </w:r>
        </w:p>
      </w:tc>
    </w:tr>
    <w:tr w:rsidR="00676001" w:rsidRPr="00741D29" w14:paraId="671DBDAD" w14:textId="77777777" w:rsidTr="00FA4187">
      <w:tc>
        <w:tcPr>
          <w:tcW w:w="1282" w:type="pct"/>
        </w:tcPr>
        <w:p w14:paraId="02BA624B" w14:textId="608D3F40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Código: 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>AD-FO-0</w:t>
          </w:r>
          <w:r w:rsidR="00B44DCD">
            <w:rPr>
              <w:rFonts w:ascii="HelveticaNeueLT Std" w:eastAsia="Calibri" w:hAnsi="HelveticaNeueLT Std" w:cs="Arial"/>
              <w:b/>
              <w:sz w:val="20"/>
              <w:szCs w:val="20"/>
            </w:rPr>
            <w:t>5</w:t>
          </w:r>
        </w:p>
      </w:tc>
      <w:tc>
        <w:tcPr>
          <w:tcW w:w="722" w:type="pct"/>
        </w:tcPr>
        <w:p w14:paraId="43598F38" w14:textId="64E56E4A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>Versión: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>0</w:t>
          </w:r>
          <w:r w:rsidR="00E972E7">
            <w:rPr>
              <w:rFonts w:ascii="HelveticaNeueLT Std" w:eastAsia="Calibri" w:hAnsi="HelveticaNeueLT Std" w:cs="Arial"/>
              <w:b/>
              <w:sz w:val="20"/>
              <w:szCs w:val="20"/>
            </w:rPr>
            <w:t>1</w:t>
          </w:r>
        </w:p>
      </w:tc>
      <w:tc>
        <w:tcPr>
          <w:tcW w:w="1124" w:type="pct"/>
          <w:gridSpan w:val="2"/>
        </w:tcPr>
        <w:p w14:paraId="5DD8251F" w14:textId="71920883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Fecha: </w:t>
          </w:r>
          <w:r w:rsidR="00323F9B">
            <w:rPr>
              <w:rFonts w:ascii="HelveticaNeueLT Std" w:eastAsia="Calibri" w:hAnsi="HelveticaNeueLT Std" w:cs="Arial"/>
              <w:b/>
              <w:sz w:val="20"/>
              <w:szCs w:val="20"/>
            </w:rPr>
            <w:t>03/04/2024</w:t>
          </w:r>
        </w:p>
      </w:tc>
      <w:tc>
        <w:tcPr>
          <w:tcW w:w="1872" w:type="pct"/>
        </w:tcPr>
        <w:p w14:paraId="4814F592" w14:textId="77777777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Tipo documento: 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>Formulario</w:t>
          </w:r>
        </w:p>
      </w:tc>
    </w:tr>
    <w:tr w:rsidR="00676001" w:rsidRPr="00741D29" w14:paraId="4A2433F0" w14:textId="77777777" w:rsidTr="00FA4187">
      <w:tc>
        <w:tcPr>
          <w:tcW w:w="2566" w:type="pct"/>
          <w:gridSpan w:val="3"/>
        </w:tcPr>
        <w:p w14:paraId="7B02754E" w14:textId="0A7FE9ED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b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Macroproceso: 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Admisiones y </w:t>
          </w:r>
          <w:r w:rsidR="006B1E40">
            <w:rPr>
              <w:rFonts w:ascii="HelveticaNeueLT Std" w:eastAsia="Calibri" w:hAnsi="HelveticaNeueLT Std" w:cs="Arial"/>
              <w:b/>
              <w:sz w:val="20"/>
              <w:szCs w:val="20"/>
            </w:rPr>
            <w:t>r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egistro </w:t>
          </w:r>
        </w:p>
      </w:tc>
      <w:tc>
        <w:tcPr>
          <w:tcW w:w="2434" w:type="pct"/>
          <w:gridSpan w:val="2"/>
        </w:tcPr>
        <w:p w14:paraId="285B1AE9" w14:textId="77777777" w:rsidR="00676001" w:rsidRPr="00741D29" w:rsidRDefault="00676001" w:rsidP="00676001">
          <w:pPr>
            <w:tabs>
              <w:tab w:val="center" w:pos="4252"/>
              <w:tab w:val="right" w:pos="8504"/>
            </w:tabs>
            <w:spacing w:before="60" w:after="60"/>
            <w:rPr>
              <w:rFonts w:ascii="HelveticaNeueLT Std" w:eastAsia="Calibri" w:hAnsi="HelveticaNeueLT Std" w:cs="Arial"/>
              <w:b/>
              <w:sz w:val="20"/>
              <w:szCs w:val="20"/>
            </w:rPr>
          </w:pPr>
          <w:r w:rsidRPr="00741D29">
            <w:rPr>
              <w:rFonts w:ascii="HelveticaNeueLT Std" w:eastAsia="Calibri" w:hAnsi="HelveticaNeueLT Std" w:cs="Arial"/>
              <w:b/>
              <w:sz w:val="20"/>
              <w:szCs w:val="20"/>
            </w:rPr>
            <w:t xml:space="preserve">Proceso: </w:t>
          </w:r>
          <w:r>
            <w:rPr>
              <w:rFonts w:ascii="HelveticaNeueLT Std" w:eastAsia="Calibri" w:hAnsi="HelveticaNeueLT Std" w:cs="Arial"/>
              <w:b/>
              <w:sz w:val="20"/>
              <w:szCs w:val="20"/>
            </w:rPr>
            <w:t>Control y registro académico</w:t>
          </w:r>
        </w:p>
      </w:tc>
    </w:tr>
    <w:bookmarkEnd w:id="0"/>
  </w:tbl>
  <w:p w14:paraId="22321F39" w14:textId="77777777" w:rsidR="00676001" w:rsidRDefault="006760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31C18"/>
    <w:multiLevelType w:val="hybridMultilevel"/>
    <w:tmpl w:val="6E22B0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9487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14"/>
    <w:rsid w:val="00032E82"/>
    <w:rsid w:val="00041598"/>
    <w:rsid w:val="00046C79"/>
    <w:rsid w:val="00066C4C"/>
    <w:rsid w:val="00070488"/>
    <w:rsid w:val="00073437"/>
    <w:rsid w:val="000A6083"/>
    <w:rsid w:val="000B622C"/>
    <w:rsid w:val="000E6E8A"/>
    <w:rsid w:val="000F1995"/>
    <w:rsid w:val="00126681"/>
    <w:rsid w:val="00155C01"/>
    <w:rsid w:val="0015678A"/>
    <w:rsid w:val="0016022B"/>
    <w:rsid w:val="001C2E60"/>
    <w:rsid w:val="002279B1"/>
    <w:rsid w:val="00232254"/>
    <w:rsid w:val="002410A7"/>
    <w:rsid w:val="00273A0F"/>
    <w:rsid w:val="00292164"/>
    <w:rsid w:val="002A61E0"/>
    <w:rsid w:val="002D310A"/>
    <w:rsid w:val="002D63DC"/>
    <w:rsid w:val="002E3A78"/>
    <w:rsid w:val="002E4E22"/>
    <w:rsid w:val="002E7ADE"/>
    <w:rsid w:val="002F2258"/>
    <w:rsid w:val="0031029A"/>
    <w:rsid w:val="00323F9B"/>
    <w:rsid w:val="003540F3"/>
    <w:rsid w:val="0039728F"/>
    <w:rsid w:val="003F202F"/>
    <w:rsid w:val="003F4B70"/>
    <w:rsid w:val="00414E37"/>
    <w:rsid w:val="00460E79"/>
    <w:rsid w:val="00484D57"/>
    <w:rsid w:val="004903D6"/>
    <w:rsid w:val="004D34B9"/>
    <w:rsid w:val="00527FBA"/>
    <w:rsid w:val="00543982"/>
    <w:rsid w:val="00545A2E"/>
    <w:rsid w:val="00556EA9"/>
    <w:rsid w:val="005A414E"/>
    <w:rsid w:val="005E4AD6"/>
    <w:rsid w:val="00642970"/>
    <w:rsid w:val="00676001"/>
    <w:rsid w:val="006A2CD8"/>
    <w:rsid w:val="006A4060"/>
    <w:rsid w:val="006B1E40"/>
    <w:rsid w:val="006B328B"/>
    <w:rsid w:val="006C5897"/>
    <w:rsid w:val="006D39ED"/>
    <w:rsid w:val="007301AC"/>
    <w:rsid w:val="00740353"/>
    <w:rsid w:val="00762480"/>
    <w:rsid w:val="007D3AAA"/>
    <w:rsid w:val="007E4973"/>
    <w:rsid w:val="008470B8"/>
    <w:rsid w:val="0085080D"/>
    <w:rsid w:val="00893B00"/>
    <w:rsid w:val="00896104"/>
    <w:rsid w:val="008F3A95"/>
    <w:rsid w:val="009502D3"/>
    <w:rsid w:val="00963E82"/>
    <w:rsid w:val="00977D71"/>
    <w:rsid w:val="009B1E2D"/>
    <w:rsid w:val="009C2CE9"/>
    <w:rsid w:val="009D0495"/>
    <w:rsid w:val="009E0DAB"/>
    <w:rsid w:val="00A059B8"/>
    <w:rsid w:val="00A1211E"/>
    <w:rsid w:val="00A274B0"/>
    <w:rsid w:val="00A73BD1"/>
    <w:rsid w:val="00AA5F5F"/>
    <w:rsid w:val="00AC15F5"/>
    <w:rsid w:val="00B44DCD"/>
    <w:rsid w:val="00B5543B"/>
    <w:rsid w:val="00B56A96"/>
    <w:rsid w:val="00B85377"/>
    <w:rsid w:val="00B91601"/>
    <w:rsid w:val="00BA0C29"/>
    <w:rsid w:val="00BB4EF2"/>
    <w:rsid w:val="00BE2385"/>
    <w:rsid w:val="00C16370"/>
    <w:rsid w:val="00C44BA3"/>
    <w:rsid w:val="00C56D7C"/>
    <w:rsid w:val="00C666E0"/>
    <w:rsid w:val="00C740D0"/>
    <w:rsid w:val="00C93141"/>
    <w:rsid w:val="00CC2F15"/>
    <w:rsid w:val="00CE47E4"/>
    <w:rsid w:val="00D275F3"/>
    <w:rsid w:val="00D53014"/>
    <w:rsid w:val="00D621BB"/>
    <w:rsid w:val="00E01BB7"/>
    <w:rsid w:val="00E21244"/>
    <w:rsid w:val="00E250CE"/>
    <w:rsid w:val="00E30EEC"/>
    <w:rsid w:val="00E61A90"/>
    <w:rsid w:val="00E81071"/>
    <w:rsid w:val="00E8456A"/>
    <w:rsid w:val="00E85B24"/>
    <w:rsid w:val="00E92912"/>
    <w:rsid w:val="00E972E7"/>
    <w:rsid w:val="00ED7638"/>
    <w:rsid w:val="00EF5B3F"/>
    <w:rsid w:val="00F90AE6"/>
    <w:rsid w:val="00F94C44"/>
    <w:rsid w:val="00FA5DD8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5A5D9A"/>
  <w15:chartTrackingRefBased/>
  <w15:docId w15:val="{DD270148-AB8A-4548-A82C-D7F18732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02F"/>
    <w:rPr>
      <w:rFonts w:ascii="HelveticaNeueLT Std Lt" w:hAnsi="HelveticaNeueLT Std Lt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EF5B3F"/>
    <w:pPr>
      <w:spacing w:before="100" w:beforeAutospacing="1" w:after="100" w:afterAutospacing="1"/>
    </w:pPr>
    <w:rPr>
      <w:rFonts w:ascii="Times New Roman" w:hAnsi="Times New Roman"/>
      <w:color w:val="CCFF00"/>
    </w:rPr>
  </w:style>
  <w:style w:type="paragraph" w:styleId="Textodeglobo">
    <w:name w:val="Balloon Text"/>
    <w:basedOn w:val="Normal"/>
    <w:link w:val="TextodegloboCar"/>
    <w:rsid w:val="002322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32254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3F202F"/>
    <w:pPr>
      <w:spacing w:after="160" w:line="259" w:lineRule="auto"/>
      <w:ind w:left="720"/>
      <w:contextualSpacing/>
      <w:jc w:val="both"/>
    </w:pPr>
    <w:rPr>
      <w:rFonts w:eastAsiaTheme="minorHAnsi" w:cstheme="minorBidi"/>
      <w:kern w:val="2"/>
      <w:szCs w:val="22"/>
      <w:lang w:val="es-CO" w:eastAsia="en-US"/>
      <w14:ligatures w14:val="standardContextual"/>
    </w:rPr>
  </w:style>
  <w:style w:type="paragraph" w:styleId="Encabezado">
    <w:name w:val="header"/>
    <w:basedOn w:val="Normal"/>
    <w:link w:val="EncabezadoCar"/>
    <w:rsid w:val="006760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76001"/>
    <w:rPr>
      <w:rFonts w:ascii="HelveticaNeueLT Std Lt" w:hAnsi="HelveticaNeueLT Std Lt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rsid w:val="006760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76001"/>
    <w:rPr>
      <w:rFonts w:ascii="HelveticaNeueLT Std Lt" w:hAnsi="HelveticaNeueLT Std Lt"/>
      <w:sz w:val="22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032E82"/>
    <w:pPr>
      <w:spacing w:before="200" w:after="160"/>
      <w:ind w:right="862"/>
      <w:jc w:val="both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32E82"/>
    <w:rPr>
      <w:rFonts w:ascii="HelveticaNeueLT Std Lt" w:hAnsi="HelveticaNeueLT Std Lt"/>
      <w:i/>
      <w:iCs/>
      <w:color w:val="404040" w:themeColor="text1" w:themeTint="BF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3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D514774312640999D90EC30BEF902" ma:contentTypeVersion="14" ma:contentTypeDescription="Crear nuevo documento." ma:contentTypeScope="" ma:versionID="89370900ada0f548b41cc14904772d5c">
  <xsd:schema xmlns:xsd="http://www.w3.org/2001/XMLSchema" xmlns:xs="http://www.w3.org/2001/XMLSchema" xmlns:p="http://schemas.microsoft.com/office/2006/metadata/properties" xmlns:ns2="bead468f-8977-40b9-b74e-c9dec54b70e1" xmlns:ns3="23f84117-40be-4e98-9ec4-b0474afb24df" xmlns:ns4="615df52d-fd96-4119-b8b2-09034e1b97fb" targetNamespace="http://schemas.microsoft.com/office/2006/metadata/properties" ma:root="true" ma:fieldsID="046b7b2e04bfefc15b0d1fce7199e258" ns2:_="" ns3:_="" ns4:_="">
    <xsd:import namespace="bead468f-8977-40b9-b74e-c9dec54b70e1"/>
    <xsd:import namespace="23f84117-40be-4e98-9ec4-b0474afb24df"/>
    <xsd:import namespace="615df52d-fd96-4119-b8b2-09034e1b97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468f-8977-40b9-b74e-c9dec54b70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30f7e7cb-b3e3-4b7e-9312-21efe0a6e243}" ma:internalName="TaxCatchAll" ma:showField="CatchAllData" ma:web="bead468f-8977-40b9-b74e-c9dec54b70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84117-40be-4e98-9ec4-b0474afb2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2093fb0a-f3be-4120-808e-fc0c80b8c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24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df52d-fd96-4119-b8b2-09034e1b9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ad468f-8977-40b9-b74e-c9dec54b70e1">RSQYA732TE3A-1833561277-276</_dlc_DocId>
    <_dlc_DocIdUrl xmlns="bead468f-8977-40b9-b74e-c9dec54b70e1">
      <Url>https://eiaedu.sharepoint.com/sites/repositorio/SGC/_layouts/15/DocIdRedir.aspx?ID=RSQYA732TE3A-1833561277-276</Url>
      <Description>RSQYA732TE3A-1833561277-276</Description>
    </_dlc_DocIdUrl>
    <lcf76f155ced4ddcb4097134ff3c332f xmlns="23f84117-40be-4e98-9ec4-b0474afb24df">
      <Terms xmlns="http://schemas.microsoft.com/office/infopath/2007/PartnerControls"/>
    </lcf76f155ced4ddcb4097134ff3c332f>
    <TaxCatchAll xmlns="bead468f-8977-40b9-b74e-c9dec54b70e1" xsi:nil="true"/>
    <_Flow_SignoffStatus xmlns="23f84117-40be-4e98-9ec4-b0474afb24df" xsi:nil="true"/>
  </documentManagement>
</p:properties>
</file>

<file path=customXml/itemProps1.xml><?xml version="1.0" encoding="utf-8"?>
<ds:datastoreItem xmlns:ds="http://schemas.openxmlformats.org/officeDocument/2006/customXml" ds:itemID="{F83B7A06-206D-4640-986A-FA78EE82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d468f-8977-40b9-b74e-c9dec54b70e1"/>
    <ds:schemaRef ds:uri="23f84117-40be-4e98-9ec4-b0474afb24df"/>
    <ds:schemaRef ds:uri="615df52d-fd96-4119-b8b2-09034e1b9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B6648-96C6-46E6-B16D-56D76BB3B1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C4E86D-08DA-4F1B-B767-F2BD17CE3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BF058-39B9-4CA4-8246-E9DB1EB549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874AB0-61C8-40CD-A2F2-78EC87E7A413}">
  <ds:schemaRefs>
    <ds:schemaRef ds:uri="http://schemas.microsoft.com/office/2006/metadata/properties"/>
    <ds:schemaRef ds:uri="http://schemas.microsoft.com/office/infopath/2007/PartnerControls"/>
    <ds:schemaRef ds:uri="bead468f-8977-40b9-b74e-c9dec54b70e1"/>
    <ds:schemaRef ds:uri="23f84117-40be-4e98-9ec4-b0474afb24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AJUSTE DE MATRÍCULA</vt:lpstr>
    </vt:vector>
  </TitlesOfParts>
  <Company>eia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AJUSTE DE MATRÍCULA</dc:title>
  <dc:subject/>
  <dc:creator>eliper</dc:creator>
  <cp:keywords/>
  <dc:description/>
  <cp:lastModifiedBy>Karen Andrea Quitián Ocaño</cp:lastModifiedBy>
  <cp:revision>46</cp:revision>
  <cp:lastPrinted>2005-03-03T15:36:00Z</cp:lastPrinted>
  <dcterms:created xsi:type="dcterms:W3CDTF">2015-04-09T19:26:00Z</dcterms:created>
  <dcterms:modified xsi:type="dcterms:W3CDTF">2024-04-03T21:34:00Z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0x0101009C1D514774312640999D90EC30BEF902</vt:lpwstr>
  </property>
  <property fmtid="{D5CDD505-2E9C-101B-9397-08002B2CF9AE}" pid="3" name="_dlc_DocIdItemGuid">
    <vt:lpwstr>7217c21d-80b4-4529-a075-079b812e511c</vt:lpwstr>
  </property>
  <property fmtid="{D5CDD505-2E9C-101B-9397-08002B2CF9AE}" pid="4" name="MediaServiceImageTags">
    <vt:lpwstr/>
  </property>
</Properties>
</file>